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47" w:rsidRDefault="00B82747" w:rsidP="00B827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2615" cy="581660"/>
            <wp:effectExtent l="19050" t="0" r="6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  СЕЛЬСКОГО  ПОСЕЛЕНИЯ</w:t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«ГИЛЬБИРИНСКОЕ»</w:t>
      </w:r>
    </w:p>
    <w:p w:rsidR="00B82747" w:rsidRDefault="00B82747" w:rsidP="00B8274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ИВОЛГИНСКОГО  РАЙОНА  РЕСПУБЛИКИ  БУРЯТИЯ</w:t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671053, Республика Бурятия, Иволгинский район, село Хурамша, ул. Ербанова,1</w:t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телефон (8-30-140) 41-1-66, факс 41-1-64</w:t>
      </w:r>
    </w:p>
    <w:p w:rsidR="00B82747" w:rsidRDefault="00B82747" w:rsidP="00B827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2747" w:rsidRDefault="00B82747" w:rsidP="00B827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 w:rsidR="003B3870">
        <w:rPr>
          <w:rFonts w:ascii="Times New Roman" w:hAnsi="Times New Roman"/>
          <w:b/>
          <w:bCs/>
          <w:sz w:val="28"/>
          <w:szCs w:val="28"/>
        </w:rPr>
        <w:t xml:space="preserve"> проект</w:t>
      </w:r>
    </w:p>
    <w:p w:rsidR="00B82747" w:rsidRDefault="00B82747" w:rsidP="00B8274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82747" w:rsidRDefault="00B82747" w:rsidP="00B8274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«»   февраля  2025 года                      №                                     с. Хурамша</w:t>
      </w:r>
    </w:p>
    <w:p w:rsidR="00D25B3A" w:rsidRDefault="00D25B3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B82747" w:rsidRDefault="00CB2511" w:rsidP="00B82747">
      <w:pPr>
        <w:spacing w:after="0" w:line="240" w:lineRule="auto"/>
        <w:ind w:right="510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</w:p>
    <w:p w:rsidR="00D25B3A" w:rsidRDefault="00B82747" w:rsidP="00B82747">
      <w:pPr>
        <w:spacing w:after="0" w:line="240" w:lineRule="auto"/>
        <w:ind w:right="5102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«Гильбиринское»</w:t>
      </w:r>
      <w:r w:rsidR="00CB2511">
        <w:rPr>
          <w:rFonts w:ascii="Times New Roman" w:hAnsi="Times New Roman"/>
          <w:bCs/>
          <w:sz w:val="28"/>
          <w:szCs w:val="28"/>
        </w:rPr>
        <w:t xml:space="preserve">, предназначенной </w:t>
      </w:r>
      <w:bookmarkStart w:id="0" w:name="_GoBack"/>
      <w:bookmarkEnd w:id="0"/>
      <w:r w:rsidR="00CB2511">
        <w:rPr>
          <w:rFonts w:ascii="Times New Roman" w:hAnsi="Times New Roman"/>
          <w:bCs/>
          <w:sz w:val="28"/>
          <w:szCs w:val="28"/>
        </w:rPr>
        <w:t>для реализации инициативных проектов</w:t>
      </w:r>
      <w:proofErr w:type="gramEnd"/>
    </w:p>
    <w:p w:rsidR="00D25B3A" w:rsidRDefault="00CB25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5B3A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25B3A" w:rsidRDefault="00CB25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B82747">
        <w:rPr>
          <w:rFonts w:ascii="Times New Roman" w:hAnsi="Times New Roman"/>
          <w:bCs/>
          <w:sz w:val="28"/>
          <w:szCs w:val="28"/>
        </w:rPr>
        <w:t xml:space="preserve">, Уставом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 Совет депутатов 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2747">
        <w:rPr>
          <w:rFonts w:ascii="Times New Roman" w:hAnsi="Times New Roman"/>
          <w:b/>
          <w:bCs/>
          <w:sz w:val="28"/>
          <w:szCs w:val="28"/>
        </w:rPr>
        <w:t>РЕШИЛ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25B3A" w:rsidRDefault="00D2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B3A" w:rsidRDefault="00CB251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</w:t>
      </w:r>
      <w:r w:rsidR="00B82747">
        <w:rPr>
          <w:rFonts w:ascii="Times New Roman" w:hAnsi="Times New Roman"/>
          <w:bCs/>
          <w:sz w:val="28"/>
          <w:szCs w:val="28"/>
        </w:rPr>
        <w:t xml:space="preserve">я территории, части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</w:t>
      </w:r>
      <w:r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82747" w:rsidRPr="00B82747" w:rsidRDefault="00B82747" w:rsidP="00B8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747">
        <w:rPr>
          <w:rFonts w:ascii="Times New Roman" w:hAnsi="Times New Roman"/>
          <w:sz w:val="28"/>
          <w:szCs w:val="28"/>
        </w:rPr>
        <w:t>2.Настоящее решение обнародовать на информационных стендах муниципального образования сельское поселение «Гильбиринское» и опубликовать в газете «Жизнь Иволги» и на официальном сайте администрации муниципального образования сельское поселение «Гильбиринское»</w:t>
      </w:r>
    </w:p>
    <w:p w:rsidR="00D25B3A" w:rsidRDefault="00CB2511" w:rsidP="00B827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B8274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B82747">
        <w:rPr>
          <w:rFonts w:ascii="Times New Roman" w:hAnsi="Times New Roman"/>
          <w:sz w:val="28"/>
          <w:szCs w:val="28"/>
        </w:rPr>
        <w:t>после опубликования</w:t>
      </w:r>
    </w:p>
    <w:p w:rsidR="00D25B3A" w:rsidRDefault="00D25B3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5B3A" w:rsidRDefault="00D25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B3A" w:rsidRDefault="00B8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82747" w:rsidRDefault="00B8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«Гильбиринское»                   М.В. Кокорин</w:t>
      </w:r>
    </w:p>
    <w:p w:rsidR="00D25B3A" w:rsidRDefault="00D25B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B3A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25B3A" w:rsidRDefault="00D25B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B3A" w:rsidRPr="001908CD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8C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25B3A" w:rsidRPr="001908CD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8CD">
        <w:rPr>
          <w:rFonts w:ascii="Times New Roman" w:hAnsi="Times New Roman"/>
          <w:sz w:val="28"/>
          <w:szCs w:val="28"/>
        </w:rPr>
        <w:t xml:space="preserve">к </w:t>
      </w:r>
      <w:r w:rsidR="00B82747" w:rsidRPr="001908CD">
        <w:rPr>
          <w:rFonts w:ascii="Times New Roman" w:hAnsi="Times New Roman"/>
          <w:sz w:val="28"/>
          <w:szCs w:val="28"/>
        </w:rPr>
        <w:t xml:space="preserve">решению Совета депутатов </w:t>
      </w:r>
    </w:p>
    <w:p w:rsidR="00D25B3A" w:rsidRDefault="00B82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</w:t>
      </w:r>
      <w:r w:rsidR="00CB2511">
        <w:rPr>
          <w:rFonts w:ascii="Times New Roman" w:hAnsi="Times New Roman"/>
          <w:sz w:val="28"/>
          <w:szCs w:val="28"/>
        </w:rPr>
        <w:t xml:space="preserve"> № _______</w:t>
      </w:r>
    </w:p>
    <w:p w:rsidR="00D25B3A" w:rsidRDefault="00D25B3A">
      <w:pPr>
        <w:pStyle w:val="ab"/>
        <w:spacing w:beforeAutospacing="0" w:after="0" w:afterAutospacing="0"/>
        <w:ind w:firstLine="709"/>
        <w:jc w:val="right"/>
        <w:rPr>
          <w:sz w:val="28"/>
          <w:szCs w:val="28"/>
        </w:rPr>
      </w:pPr>
    </w:p>
    <w:p w:rsidR="00D25B3A" w:rsidRPr="001908CD" w:rsidRDefault="00D25B3A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D25B3A" w:rsidRPr="001908CD" w:rsidRDefault="00CB2511">
      <w:pPr>
        <w:pStyle w:val="ab"/>
        <w:spacing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908CD">
        <w:rPr>
          <w:bCs/>
          <w:color w:val="000000"/>
          <w:sz w:val="28"/>
          <w:szCs w:val="28"/>
        </w:rPr>
        <w:t>ПОРЯДОК</w:t>
      </w:r>
    </w:p>
    <w:p w:rsidR="00D25B3A" w:rsidRDefault="00CB2511">
      <w:pPr>
        <w:pStyle w:val="ab"/>
        <w:spacing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определения территории или части территории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="00B82747">
        <w:rPr>
          <w:bCs/>
          <w:sz w:val="28"/>
          <w:szCs w:val="28"/>
        </w:rPr>
        <w:t xml:space="preserve"> сельское поселение «Гильбиринское»</w:t>
      </w:r>
      <w:r>
        <w:rPr>
          <w:bCs/>
          <w:sz w:val="28"/>
          <w:szCs w:val="28"/>
        </w:rPr>
        <w:t>, предназначенной для реализации инициативных проектов</w:t>
      </w:r>
    </w:p>
    <w:p w:rsidR="00D25B3A" w:rsidRDefault="00CB2511">
      <w:pPr>
        <w:pStyle w:val="ab"/>
        <w:spacing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D25B3A" w:rsidRPr="001908CD" w:rsidRDefault="00CB2511">
      <w:pPr>
        <w:rPr>
          <w:rFonts w:ascii="Times New Roman" w:hAnsi="Times New Roman"/>
          <w:sz w:val="28"/>
          <w:szCs w:val="28"/>
        </w:rPr>
      </w:pPr>
      <w:r w:rsidRPr="001908CD">
        <w:rPr>
          <w:rFonts w:ascii="Times New Roman" w:hAnsi="Times New Roman"/>
          <w:sz w:val="28"/>
          <w:szCs w:val="28"/>
        </w:rPr>
        <w:t xml:space="preserve">                                                   1.Общие положения</w:t>
      </w:r>
    </w:p>
    <w:p w:rsidR="00D25B3A" w:rsidRDefault="00CB251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bCs/>
          <w:sz w:val="28"/>
          <w:szCs w:val="28"/>
        </w:rPr>
        <w:t xml:space="preserve"> 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>сельское поселение «Гильбиринское»,</w:t>
      </w:r>
      <w:r w:rsidR="00B82747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D25B3A" w:rsidRDefault="00CB2511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Для целей настоящего Порядка инициативный проект - проект, внесенный в администрацию муниципального образования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«Гильбиринское»,</w:t>
      </w:r>
      <w:r w:rsidRPr="00B827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посредством которого обеспечивается реализация мероприятий, имеющих приоритетное значение для жителей </w:t>
      </w:r>
      <w:r w:rsidR="00B82747">
        <w:rPr>
          <w:rFonts w:ascii="PT Astra Serif" w:hAnsi="PT Astra Serif"/>
          <w:sz w:val="28"/>
          <w:szCs w:val="28"/>
        </w:rPr>
        <w:t xml:space="preserve">муниципального  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>образования сельское поселение «Гильбиринское</w:t>
      </w:r>
      <w:r w:rsidR="00B82747">
        <w:rPr>
          <w:bCs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>
        <w:rPr>
          <w:rFonts w:ascii="PT Astra Serif" w:hAnsi="PT Astra Serif"/>
          <w:sz w:val="28"/>
          <w:szCs w:val="28"/>
        </w:rPr>
        <w:t>решения</w:t>
      </w:r>
      <w:proofErr w:type="gramEnd"/>
      <w:r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«Гильбиринское»,</w:t>
      </w:r>
      <w:r w:rsidR="00B82747">
        <w:rPr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D25B3A" w:rsidRDefault="00CB251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 w:rsidR="00B82747" w:rsidRP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</w:t>
      </w:r>
      <w:r w:rsidR="00B82747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D25B3A" w:rsidRDefault="00CB2511">
      <w:pPr>
        <w:pStyle w:val="ab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D25B3A" w:rsidRDefault="00CB2511">
      <w:pPr>
        <w:pStyle w:val="ab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D25B3A" w:rsidRDefault="00CB2511">
      <w:pPr>
        <w:pStyle w:val="ab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D25B3A" w:rsidRDefault="00CB251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старосты.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D25B3A" w:rsidRPr="001908CD" w:rsidRDefault="00D25B3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5B3A" w:rsidRPr="001908CD" w:rsidRDefault="00CB2511">
      <w:pPr>
        <w:jc w:val="center"/>
        <w:rPr>
          <w:rFonts w:ascii="Times New Roman" w:hAnsi="Times New Roman"/>
          <w:bCs/>
          <w:sz w:val="28"/>
          <w:szCs w:val="28"/>
        </w:rPr>
      </w:pPr>
      <w:r w:rsidRPr="001908CD">
        <w:rPr>
          <w:rFonts w:ascii="Times New Roman" w:hAnsi="Times New Roman"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908CD">
        <w:rPr>
          <w:rFonts w:ascii="Times New Roman" w:hAnsi="Times New Roman"/>
          <w:bCs/>
          <w:sz w:val="28"/>
          <w:szCs w:val="28"/>
        </w:rPr>
        <w:tab/>
        <w:t>2.1. Для установления территории, на которой могут реализовываться инициативные проекты, инициатор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B3A" w:rsidRDefault="00CB2511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D25B3A" w:rsidRDefault="00CB251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D25B3A" w:rsidRDefault="00CB251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D25B3A" w:rsidRDefault="00CB25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</w:t>
      </w:r>
      <w:r w:rsidR="002B1D41" w:rsidRPr="002B1D41">
        <w:rPr>
          <w:bCs/>
          <w:sz w:val="28"/>
          <w:szCs w:val="28"/>
        </w:rPr>
        <w:t xml:space="preserve"> </w:t>
      </w:r>
      <w:r w:rsidR="002B1D41" w:rsidRPr="002B1D41">
        <w:rPr>
          <w:rFonts w:ascii="Times New Roman" w:hAnsi="Times New Roman"/>
          <w:bCs/>
          <w:sz w:val="28"/>
          <w:szCs w:val="28"/>
        </w:rPr>
        <w:t>сельское поселение «Гильбиринское»,</w:t>
      </w:r>
      <w:r w:rsidR="002B1D41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2.7. При установлении случаев, указанных в части 2.5. настоящего Порядка, Администрация муниципального образования</w:t>
      </w:r>
      <w:r w:rsidRPr="002B1D41">
        <w:rPr>
          <w:rFonts w:ascii="Times New Roman" w:hAnsi="Times New Roman"/>
          <w:bCs/>
          <w:sz w:val="28"/>
          <w:szCs w:val="28"/>
        </w:rPr>
        <w:t xml:space="preserve"> </w:t>
      </w:r>
      <w:r w:rsidR="002B1D41" w:rsidRPr="002B1D41">
        <w:rPr>
          <w:rFonts w:ascii="Times New Roman" w:hAnsi="Times New Roman"/>
          <w:bCs/>
          <w:sz w:val="28"/>
          <w:szCs w:val="28"/>
        </w:rPr>
        <w:t xml:space="preserve">сельское поселение «Гильбиринское», </w:t>
      </w:r>
      <w:r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</w:t>
      </w:r>
      <w:r w:rsidR="002B1D41" w:rsidRPr="002B1D41">
        <w:rPr>
          <w:rFonts w:ascii="Times New Roman" w:hAnsi="Times New Roman"/>
          <w:bCs/>
          <w:sz w:val="28"/>
          <w:szCs w:val="28"/>
        </w:rPr>
        <w:t>сельское поселение «Гильбиринское»,</w:t>
      </w:r>
      <w:r w:rsidR="002B1D41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D25B3A" w:rsidRPr="001908CD" w:rsidRDefault="00CB25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D25B3A" w:rsidRPr="001908CD" w:rsidRDefault="00CB2511">
      <w:pPr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 w:rsidRPr="001908CD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:rsidR="00D25B3A" w:rsidRDefault="00CB25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Решение администрации муниципального образования</w:t>
      </w:r>
      <w:r w:rsidR="002B1D41" w:rsidRPr="002B1D41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 </w:t>
      </w:r>
      <w:r w:rsidRPr="002B1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25B3A" w:rsidRDefault="00D25B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25B3A" w:rsidRDefault="00D25B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25B3A" w:rsidRDefault="00CB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D25B3A" w:rsidSect="005A16AD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4797"/>
    <w:multiLevelType w:val="hybridMultilevel"/>
    <w:tmpl w:val="04627A7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D25B3A"/>
    <w:rsid w:val="001908CD"/>
    <w:rsid w:val="002B1D41"/>
    <w:rsid w:val="002E5580"/>
    <w:rsid w:val="003852AE"/>
    <w:rsid w:val="003B3870"/>
    <w:rsid w:val="005A16AD"/>
    <w:rsid w:val="00A317B5"/>
    <w:rsid w:val="00B82747"/>
    <w:rsid w:val="00CB2511"/>
    <w:rsid w:val="00D2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5A16A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5A16AD"/>
    <w:pPr>
      <w:spacing w:after="140"/>
    </w:pPr>
  </w:style>
  <w:style w:type="paragraph" w:styleId="a8">
    <w:name w:val="List"/>
    <w:basedOn w:val="a7"/>
    <w:rsid w:val="005A16AD"/>
    <w:rPr>
      <w:rFonts w:ascii="PT Astra Serif" w:hAnsi="PT Astra Serif" w:cs="Noto Sans Devanagari"/>
    </w:rPr>
  </w:style>
  <w:style w:type="paragraph" w:styleId="a9">
    <w:name w:val="caption"/>
    <w:basedOn w:val="a"/>
    <w:qFormat/>
    <w:rsid w:val="005A16A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5A16AD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C2485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06627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B82747"/>
    <w:pPr>
      <w:suppressAutoHyphens w:val="0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dc:description/>
  <cp:lastModifiedBy>KIM TA</cp:lastModifiedBy>
  <cp:revision>18</cp:revision>
  <cp:lastPrinted>2025-02-06T00:33:00Z</cp:lastPrinted>
  <dcterms:created xsi:type="dcterms:W3CDTF">2020-09-01T22:37:00Z</dcterms:created>
  <dcterms:modified xsi:type="dcterms:W3CDTF">2025-02-10T01:48:00Z</dcterms:modified>
  <dc:language>ru-RU</dc:language>
</cp:coreProperties>
</file>