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A0" w:rsidRPr="0060576D" w:rsidRDefault="00BF63A0" w:rsidP="0060576D">
      <w:pPr>
        <w:jc w:val="center"/>
        <w:rPr>
          <w:sz w:val="28"/>
          <w:szCs w:val="28"/>
        </w:rPr>
      </w:pPr>
      <w:r w:rsidRPr="0060576D">
        <w:rPr>
          <w:noProof/>
          <w:sz w:val="28"/>
          <w:szCs w:val="28"/>
        </w:rPr>
        <w:drawing>
          <wp:inline distT="0" distB="0" distL="0" distR="0">
            <wp:extent cx="600075" cy="561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3A0" w:rsidRPr="0060576D" w:rsidRDefault="00BF63A0" w:rsidP="0060576D">
      <w:pPr>
        <w:jc w:val="center"/>
        <w:rPr>
          <w:b/>
          <w:sz w:val="28"/>
          <w:szCs w:val="28"/>
        </w:rPr>
      </w:pPr>
      <w:r w:rsidRPr="0060576D">
        <w:rPr>
          <w:b/>
          <w:sz w:val="28"/>
          <w:szCs w:val="28"/>
        </w:rPr>
        <w:t>СОВЕТ  ДЕПУТАТОВ  СЕЛЬСКОГО  ПОСЕЛЕНИЯ</w:t>
      </w:r>
    </w:p>
    <w:p w:rsidR="00BF63A0" w:rsidRPr="0060576D" w:rsidRDefault="00BF63A0" w:rsidP="0060576D">
      <w:pPr>
        <w:jc w:val="center"/>
        <w:rPr>
          <w:b/>
          <w:sz w:val="28"/>
          <w:szCs w:val="28"/>
        </w:rPr>
      </w:pPr>
      <w:r w:rsidRPr="0060576D">
        <w:rPr>
          <w:b/>
          <w:sz w:val="28"/>
          <w:szCs w:val="28"/>
        </w:rPr>
        <w:t>«ГИЛЬБИРИНСКОЕ»</w:t>
      </w:r>
    </w:p>
    <w:p w:rsidR="00BF63A0" w:rsidRPr="0060576D" w:rsidRDefault="00BF63A0" w:rsidP="0060576D">
      <w:pPr>
        <w:pBdr>
          <w:bottom w:val="double" w:sz="6" w:space="1" w:color="auto"/>
        </w:pBdr>
        <w:jc w:val="center"/>
        <w:rPr>
          <w:b/>
          <w:sz w:val="28"/>
          <w:szCs w:val="28"/>
        </w:rPr>
      </w:pPr>
      <w:r w:rsidRPr="0060576D">
        <w:rPr>
          <w:b/>
          <w:sz w:val="28"/>
          <w:szCs w:val="28"/>
        </w:rPr>
        <w:t>ИВОЛГИНСКОГО  РАЙОНА  РЕСПУБЛИКИ  БУРЯТИЯ</w:t>
      </w:r>
    </w:p>
    <w:p w:rsidR="00BF63A0" w:rsidRPr="0060576D" w:rsidRDefault="00BF63A0" w:rsidP="0060576D">
      <w:pPr>
        <w:jc w:val="center"/>
        <w:rPr>
          <w:sz w:val="28"/>
          <w:szCs w:val="28"/>
        </w:rPr>
      </w:pPr>
      <w:r w:rsidRPr="0060576D">
        <w:rPr>
          <w:sz w:val="28"/>
          <w:szCs w:val="28"/>
        </w:rPr>
        <w:t>671053, Республика Бурятия, Иволгинский район, село Хурамша, ул. Ербанова,1</w:t>
      </w:r>
    </w:p>
    <w:p w:rsidR="00BF63A0" w:rsidRPr="0060576D" w:rsidRDefault="00BF63A0" w:rsidP="0060576D">
      <w:pPr>
        <w:jc w:val="center"/>
        <w:rPr>
          <w:sz w:val="28"/>
          <w:szCs w:val="28"/>
        </w:rPr>
      </w:pPr>
      <w:r w:rsidRPr="0060576D">
        <w:rPr>
          <w:sz w:val="28"/>
          <w:szCs w:val="28"/>
        </w:rPr>
        <w:t xml:space="preserve"> телефон (8-30-140) 41-1-66, факс 41-1-64</w:t>
      </w:r>
    </w:p>
    <w:p w:rsidR="00BF63A0" w:rsidRPr="0060576D" w:rsidRDefault="00D50DB3" w:rsidP="006057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BF63A0" w:rsidRPr="0060576D" w:rsidRDefault="00BF63A0" w:rsidP="0060576D">
      <w:pPr>
        <w:rPr>
          <w:bCs/>
          <w:sz w:val="28"/>
          <w:szCs w:val="28"/>
        </w:rPr>
      </w:pPr>
      <w:r w:rsidRPr="0060576D">
        <w:rPr>
          <w:bCs/>
          <w:sz w:val="28"/>
          <w:szCs w:val="28"/>
        </w:rPr>
        <w:t>«</w:t>
      </w:r>
      <w:r w:rsidR="00B23192">
        <w:rPr>
          <w:bCs/>
          <w:sz w:val="28"/>
          <w:szCs w:val="28"/>
        </w:rPr>
        <w:t>03</w:t>
      </w:r>
      <w:r w:rsidRPr="0060576D">
        <w:rPr>
          <w:bCs/>
          <w:sz w:val="28"/>
          <w:szCs w:val="28"/>
        </w:rPr>
        <w:t xml:space="preserve">» </w:t>
      </w:r>
      <w:r w:rsidR="00A4695C">
        <w:rPr>
          <w:bCs/>
          <w:sz w:val="28"/>
          <w:szCs w:val="28"/>
        </w:rPr>
        <w:t xml:space="preserve"> </w:t>
      </w:r>
      <w:r w:rsidR="00D50DB3">
        <w:rPr>
          <w:bCs/>
          <w:sz w:val="28"/>
          <w:szCs w:val="28"/>
        </w:rPr>
        <w:t xml:space="preserve"> апреля</w:t>
      </w:r>
      <w:r w:rsidR="00590205">
        <w:rPr>
          <w:bCs/>
          <w:sz w:val="28"/>
          <w:szCs w:val="28"/>
        </w:rPr>
        <w:t xml:space="preserve"> </w:t>
      </w:r>
      <w:r w:rsidR="001079F2">
        <w:rPr>
          <w:bCs/>
          <w:sz w:val="28"/>
          <w:szCs w:val="28"/>
        </w:rPr>
        <w:t xml:space="preserve"> </w:t>
      </w:r>
      <w:r w:rsidRPr="0060576D">
        <w:rPr>
          <w:bCs/>
          <w:sz w:val="28"/>
          <w:szCs w:val="28"/>
        </w:rPr>
        <w:t>202</w:t>
      </w:r>
      <w:r w:rsidR="00590205">
        <w:rPr>
          <w:bCs/>
          <w:sz w:val="28"/>
          <w:szCs w:val="28"/>
        </w:rPr>
        <w:t>5</w:t>
      </w:r>
      <w:r w:rsidRPr="0060576D">
        <w:rPr>
          <w:bCs/>
          <w:sz w:val="28"/>
          <w:szCs w:val="28"/>
        </w:rPr>
        <w:t xml:space="preserve"> года                                 </w:t>
      </w:r>
      <w:r w:rsidRPr="0060576D">
        <w:rPr>
          <w:bCs/>
          <w:sz w:val="28"/>
          <w:szCs w:val="28"/>
        </w:rPr>
        <w:tab/>
      </w:r>
      <w:r w:rsidRPr="0060576D">
        <w:rPr>
          <w:bCs/>
          <w:sz w:val="28"/>
          <w:szCs w:val="28"/>
        </w:rPr>
        <w:tab/>
      </w:r>
      <w:r w:rsidRPr="0060576D">
        <w:rPr>
          <w:bCs/>
          <w:sz w:val="28"/>
          <w:szCs w:val="28"/>
        </w:rPr>
        <w:tab/>
      </w:r>
      <w:r w:rsidRPr="0060576D">
        <w:rPr>
          <w:bCs/>
          <w:sz w:val="28"/>
          <w:szCs w:val="28"/>
        </w:rPr>
        <w:tab/>
      </w:r>
      <w:r w:rsidRPr="0060576D">
        <w:rPr>
          <w:bCs/>
          <w:sz w:val="28"/>
          <w:szCs w:val="28"/>
        </w:rPr>
        <w:tab/>
        <w:t xml:space="preserve"> № </w:t>
      </w:r>
      <w:r w:rsidR="00B23192">
        <w:rPr>
          <w:bCs/>
          <w:sz w:val="28"/>
          <w:szCs w:val="28"/>
        </w:rPr>
        <w:t>52</w:t>
      </w:r>
      <w:r w:rsidRPr="0060576D">
        <w:rPr>
          <w:bCs/>
          <w:sz w:val="28"/>
          <w:szCs w:val="28"/>
        </w:rPr>
        <w:t xml:space="preserve">                                   </w:t>
      </w:r>
    </w:p>
    <w:p w:rsidR="00BF63A0" w:rsidRDefault="00BF63A0" w:rsidP="0060576D">
      <w:pPr>
        <w:jc w:val="center"/>
        <w:rPr>
          <w:bCs/>
          <w:sz w:val="28"/>
          <w:szCs w:val="28"/>
        </w:rPr>
      </w:pPr>
      <w:r w:rsidRPr="0060576D">
        <w:rPr>
          <w:bCs/>
          <w:sz w:val="28"/>
          <w:szCs w:val="28"/>
        </w:rPr>
        <w:t>с. Хурамша</w:t>
      </w:r>
    </w:p>
    <w:p w:rsidR="0060576D" w:rsidRPr="0060576D" w:rsidRDefault="0060576D" w:rsidP="0060576D">
      <w:pPr>
        <w:jc w:val="center"/>
        <w:rPr>
          <w:bCs/>
          <w:sz w:val="28"/>
          <w:szCs w:val="28"/>
        </w:rPr>
      </w:pPr>
    </w:p>
    <w:p w:rsidR="00546B5F" w:rsidRPr="00D50DB3" w:rsidRDefault="0060576D" w:rsidP="00D50DB3">
      <w:pPr>
        <w:ind w:firstLine="709"/>
        <w:rPr>
          <w:bCs/>
          <w:sz w:val="28"/>
          <w:szCs w:val="28"/>
        </w:rPr>
      </w:pPr>
      <w:r w:rsidRPr="00D50DB3">
        <w:rPr>
          <w:bCs/>
          <w:sz w:val="28"/>
          <w:szCs w:val="28"/>
        </w:rPr>
        <w:t>Об утверждении Положения об установлении земельного налога на территории муниципального образования сельское поселение «Гильбиринское»</w:t>
      </w:r>
    </w:p>
    <w:p w:rsidR="0060576D" w:rsidRPr="0060576D" w:rsidRDefault="0060576D" w:rsidP="0060576D">
      <w:pPr>
        <w:ind w:firstLine="709"/>
        <w:jc w:val="right"/>
        <w:rPr>
          <w:sz w:val="28"/>
          <w:szCs w:val="28"/>
        </w:rPr>
      </w:pPr>
    </w:p>
    <w:p w:rsidR="0060576D" w:rsidRPr="0060576D" w:rsidRDefault="0060576D" w:rsidP="0060576D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576D">
        <w:rPr>
          <w:sz w:val="28"/>
          <w:szCs w:val="28"/>
        </w:rPr>
        <w:t> В соответствии со статьей 387 Налогового Кодекса РФ, Федеральным законом от 06.10.2003 № 131-ФЗ «Об общих принципах организации местного самоуправления в Российской Федерации , Уставом муниципального образования сельское поселение «Гильбиринское», Совет депутатов муниципального образования сельского поселения «Гильбиринское» решил:</w:t>
      </w:r>
    </w:p>
    <w:p w:rsidR="0060576D" w:rsidRPr="0060576D" w:rsidRDefault="0060576D" w:rsidP="0060576D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576D">
        <w:rPr>
          <w:sz w:val="28"/>
          <w:szCs w:val="28"/>
        </w:rPr>
        <w:t>1. Утвердить прилагаемое Положение об установлении земельного налога на территории муниципального образования сельское поселение «Гильбиринское».</w:t>
      </w:r>
    </w:p>
    <w:p w:rsidR="00CB2D18" w:rsidRDefault="0060576D" w:rsidP="0060576D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576D">
        <w:rPr>
          <w:sz w:val="28"/>
          <w:szCs w:val="28"/>
        </w:rPr>
        <w:t xml:space="preserve">2. </w:t>
      </w:r>
      <w:r w:rsidR="00CB2D18">
        <w:rPr>
          <w:sz w:val="28"/>
          <w:szCs w:val="28"/>
        </w:rPr>
        <w:t>Признать утратившим силу решения Совета депутатов муниципального образования сельское поселение «Гильбиринское»:</w:t>
      </w:r>
    </w:p>
    <w:p w:rsidR="0060576D" w:rsidRDefault="00CB2D18" w:rsidP="00CB2D1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576D" w:rsidRPr="0060576D">
        <w:rPr>
          <w:sz w:val="28"/>
          <w:szCs w:val="28"/>
        </w:rPr>
        <w:t>от 10.09.2024г.</w:t>
      </w:r>
      <w:r w:rsidRPr="00CB2D18">
        <w:rPr>
          <w:sz w:val="28"/>
          <w:szCs w:val="28"/>
        </w:rPr>
        <w:t xml:space="preserve"> </w:t>
      </w:r>
      <w:r w:rsidRPr="0060576D">
        <w:rPr>
          <w:sz w:val="28"/>
          <w:szCs w:val="28"/>
        </w:rPr>
        <w:t>№ 31</w:t>
      </w:r>
      <w:r>
        <w:rPr>
          <w:sz w:val="28"/>
          <w:szCs w:val="28"/>
        </w:rPr>
        <w:t xml:space="preserve"> </w:t>
      </w:r>
      <w:r w:rsidRPr="0060576D">
        <w:rPr>
          <w:sz w:val="28"/>
          <w:szCs w:val="28"/>
        </w:rPr>
        <w:t>«</w:t>
      </w:r>
      <w:r w:rsidR="0060576D" w:rsidRPr="0060576D">
        <w:rPr>
          <w:sz w:val="28"/>
          <w:szCs w:val="28"/>
        </w:rPr>
        <w:t>Об утверждении Положения о</w:t>
      </w:r>
      <w:r>
        <w:rPr>
          <w:sz w:val="28"/>
          <w:szCs w:val="28"/>
        </w:rPr>
        <w:t>б установлении</w:t>
      </w:r>
      <w:r w:rsidR="0060576D" w:rsidRPr="0060576D">
        <w:rPr>
          <w:sz w:val="28"/>
          <w:szCs w:val="28"/>
        </w:rPr>
        <w:t xml:space="preserve"> земельно</w:t>
      </w:r>
      <w:r>
        <w:rPr>
          <w:sz w:val="28"/>
          <w:szCs w:val="28"/>
        </w:rPr>
        <w:t>го</w:t>
      </w:r>
      <w:r w:rsidR="0060576D" w:rsidRPr="0060576D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а</w:t>
      </w:r>
      <w:r w:rsidR="0060576D" w:rsidRPr="0060576D">
        <w:rPr>
          <w:sz w:val="28"/>
          <w:szCs w:val="28"/>
        </w:rPr>
        <w:t xml:space="preserve"> на территории муниципального образования сельское поселение «Гильбиринское»</w:t>
      </w:r>
      <w:r>
        <w:rPr>
          <w:sz w:val="28"/>
          <w:szCs w:val="28"/>
        </w:rPr>
        <w:t>.</w:t>
      </w:r>
    </w:p>
    <w:p w:rsidR="00CD5E09" w:rsidRDefault="00CB2D18" w:rsidP="00CD5E0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26.12.2024г. №42 «Об утверждении Положения об установлении земельного налога на территории муниципального образования сельское поселение «Гильбиринское»</w:t>
      </w:r>
      <w:r w:rsidR="00CD5E09">
        <w:rPr>
          <w:sz w:val="28"/>
          <w:szCs w:val="28"/>
        </w:rPr>
        <w:t>;</w:t>
      </w:r>
    </w:p>
    <w:p w:rsidR="00CB2D18" w:rsidRDefault="00CD5E09" w:rsidP="00CD5E0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2D18">
        <w:rPr>
          <w:sz w:val="28"/>
          <w:szCs w:val="28"/>
        </w:rPr>
        <w:t xml:space="preserve"> от 19.12.2005г. №8 «Об установлении земельного налога»</w:t>
      </w:r>
      <w:r>
        <w:rPr>
          <w:sz w:val="28"/>
          <w:szCs w:val="28"/>
        </w:rPr>
        <w:t>;</w:t>
      </w:r>
    </w:p>
    <w:p w:rsidR="00CD5E09" w:rsidRPr="0060576D" w:rsidRDefault="00CD5E09" w:rsidP="00CD5E0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12.12.2024г. №37 «О внесении изменений и дополнений в решение совета депутатов МО СП «Гильбиринское» №31 от 10.09.2024г. Об утверждении Положения об установлении земельного налога на территории муниципального образования сельское поселение «Гильбиринское»;</w:t>
      </w:r>
    </w:p>
    <w:p w:rsidR="0060576D" w:rsidRPr="0060576D" w:rsidRDefault="00CB2D18" w:rsidP="0060576D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576D" w:rsidRPr="0060576D">
        <w:rPr>
          <w:sz w:val="28"/>
          <w:szCs w:val="28"/>
        </w:rPr>
        <w:t>. Настоящее решение обнародовать на информационных стендах муниципального образования сельское поселение «Гильбиринское» и опубликовать в газете «Жизнь Иволги» и на официальном сайте администрации муниципального образования сельское поселение «Гильбиринское»</w:t>
      </w:r>
      <w:r w:rsidR="00CD5E09">
        <w:rPr>
          <w:sz w:val="28"/>
          <w:szCs w:val="28"/>
        </w:rPr>
        <w:t>.</w:t>
      </w:r>
    </w:p>
    <w:p w:rsidR="0060576D" w:rsidRPr="0060576D" w:rsidRDefault="00CB2D18" w:rsidP="0060576D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0576D" w:rsidRPr="0060576D">
        <w:rPr>
          <w:sz w:val="28"/>
          <w:szCs w:val="28"/>
        </w:rPr>
        <w:t xml:space="preserve"> Принятое решение довести до сведения Межрайонной инспекции Федеральной налоговой службы России № 2 по Республике Бурятия.</w:t>
      </w:r>
    </w:p>
    <w:p w:rsidR="0060576D" w:rsidRPr="0060576D" w:rsidRDefault="0060576D" w:rsidP="00CD5E0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576D">
        <w:rPr>
          <w:sz w:val="28"/>
          <w:szCs w:val="28"/>
        </w:rPr>
        <w:t xml:space="preserve"> </w:t>
      </w:r>
    </w:p>
    <w:p w:rsidR="00CD5E09" w:rsidRPr="00D50DB3" w:rsidRDefault="00CD5E09" w:rsidP="00CD5E09">
      <w:pPr>
        <w:tabs>
          <w:tab w:val="left" w:pos="6660"/>
        </w:tabs>
        <w:jc w:val="both"/>
        <w:rPr>
          <w:bCs/>
          <w:sz w:val="28"/>
          <w:szCs w:val="28"/>
        </w:rPr>
      </w:pPr>
      <w:r w:rsidRPr="00D50DB3">
        <w:rPr>
          <w:bCs/>
          <w:sz w:val="28"/>
          <w:szCs w:val="28"/>
        </w:rPr>
        <w:t>Глав</w:t>
      </w:r>
      <w:proofErr w:type="gramStart"/>
      <w:r w:rsidRPr="00D50DB3">
        <w:rPr>
          <w:bCs/>
          <w:sz w:val="28"/>
          <w:szCs w:val="28"/>
        </w:rPr>
        <w:t>а-</w:t>
      </w:r>
      <w:proofErr w:type="gramEnd"/>
      <w:r w:rsidRPr="00D50DB3">
        <w:rPr>
          <w:bCs/>
          <w:sz w:val="28"/>
          <w:szCs w:val="28"/>
        </w:rPr>
        <w:t xml:space="preserve"> Председатель Совета депутатов </w:t>
      </w:r>
    </w:p>
    <w:p w:rsidR="00CD5E09" w:rsidRPr="00D50DB3" w:rsidRDefault="00CD5E09" w:rsidP="00CD5E09">
      <w:pPr>
        <w:tabs>
          <w:tab w:val="left" w:pos="6660"/>
        </w:tabs>
        <w:jc w:val="both"/>
        <w:rPr>
          <w:bCs/>
          <w:sz w:val="28"/>
          <w:szCs w:val="28"/>
        </w:rPr>
      </w:pPr>
      <w:r w:rsidRPr="00D50DB3">
        <w:rPr>
          <w:bCs/>
          <w:sz w:val="28"/>
          <w:szCs w:val="28"/>
        </w:rPr>
        <w:t xml:space="preserve">муниципального образования </w:t>
      </w:r>
    </w:p>
    <w:p w:rsidR="00CD5E09" w:rsidRPr="00D50DB3" w:rsidRDefault="00CD5E09" w:rsidP="00CD5E09">
      <w:pPr>
        <w:tabs>
          <w:tab w:val="left" w:pos="6660"/>
        </w:tabs>
        <w:jc w:val="both"/>
        <w:rPr>
          <w:bCs/>
          <w:sz w:val="28"/>
          <w:szCs w:val="28"/>
        </w:rPr>
      </w:pPr>
      <w:r w:rsidRPr="00D50DB3">
        <w:rPr>
          <w:bCs/>
          <w:sz w:val="28"/>
          <w:szCs w:val="28"/>
        </w:rPr>
        <w:t xml:space="preserve">сельское поселение «Гильбиринское» </w:t>
      </w:r>
    </w:p>
    <w:p w:rsidR="0060576D" w:rsidRPr="00CD5E09" w:rsidRDefault="00CD5E09" w:rsidP="00CD5E09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50DB3">
        <w:rPr>
          <w:bCs/>
          <w:sz w:val="28"/>
          <w:szCs w:val="28"/>
        </w:rPr>
        <w:t>Иволгинского района Республики Бурятия</w:t>
      </w:r>
      <w:r w:rsidR="0060576D" w:rsidRPr="00D50DB3">
        <w:rPr>
          <w:bCs/>
          <w:sz w:val="28"/>
          <w:szCs w:val="28"/>
        </w:rPr>
        <w:tab/>
      </w:r>
      <w:r w:rsidR="0060576D" w:rsidRPr="00D50DB3">
        <w:rPr>
          <w:bCs/>
          <w:sz w:val="28"/>
          <w:szCs w:val="28"/>
        </w:rPr>
        <w:tab/>
      </w:r>
      <w:r w:rsidR="0060576D" w:rsidRPr="00D50DB3">
        <w:rPr>
          <w:bCs/>
          <w:sz w:val="28"/>
          <w:szCs w:val="28"/>
        </w:rPr>
        <w:tab/>
      </w:r>
      <w:r w:rsidRPr="00D50DB3">
        <w:rPr>
          <w:bCs/>
          <w:sz w:val="28"/>
          <w:szCs w:val="28"/>
        </w:rPr>
        <w:t xml:space="preserve">     М.В.Кокорин</w:t>
      </w:r>
      <w:r w:rsidR="0060576D" w:rsidRPr="0060576D">
        <w:rPr>
          <w:b/>
          <w:bCs/>
          <w:sz w:val="28"/>
          <w:szCs w:val="28"/>
        </w:rPr>
        <w:tab/>
      </w:r>
      <w:r w:rsidR="0060576D" w:rsidRPr="0060576D">
        <w:rPr>
          <w:b/>
          <w:bCs/>
          <w:sz w:val="28"/>
          <w:szCs w:val="28"/>
        </w:rPr>
        <w:tab/>
        <w:t xml:space="preserve">    </w:t>
      </w:r>
    </w:p>
    <w:p w:rsidR="00CD5E09" w:rsidRDefault="00CD5E09" w:rsidP="00CD5E09">
      <w:pPr>
        <w:pStyle w:val="normalweb"/>
        <w:spacing w:before="0" w:beforeAutospacing="0" w:after="0" w:afterAutospacing="0"/>
        <w:ind w:left="666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 решением Совета депутато</w:t>
      </w:r>
      <w:r w:rsidR="00D50DB3">
        <w:rPr>
          <w:sz w:val="28"/>
          <w:szCs w:val="28"/>
        </w:rPr>
        <w:t>в М</w:t>
      </w:r>
      <w:r w:rsidR="00BD145C">
        <w:rPr>
          <w:sz w:val="28"/>
          <w:szCs w:val="28"/>
        </w:rPr>
        <w:t xml:space="preserve">О СП «Гильбиринское» № </w:t>
      </w:r>
      <w:r w:rsidR="00B23192">
        <w:rPr>
          <w:sz w:val="28"/>
          <w:szCs w:val="28"/>
        </w:rPr>
        <w:t>52</w:t>
      </w:r>
      <w:r w:rsidR="00BD145C">
        <w:rPr>
          <w:sz w:val="28"/>
          <w:szCs w:val="28"/>
        </w:rPr>
        <w:t xml:space="preserve">  от «</w:t>
      </w:r>
      <w:r w:rsidR="00B23192">
        <w:rPr>
          <w:sz w:val="28"/>
          <w:szCs w:val="28"/>
        </w:rPr>
        <w:t>03</w:t>
      </w:r>
      <w:r w:rsidR="00D50DB3">
        <w:rPr>
          <w:sz w:val="28"/>
          <w:szCs w:val="28"/>
        </w:rPr>
        <w:t>» апреля</w:t>
      </w:r>
      <w:r>
        <w:rPr>
          <w:sz w:val="28"/>
          <w:szCs w:val="28"/>
        </w:rPr>
        <w:t xml:space="preserve"> 2025г.</w:t>
      </w:r>
    </w:p>
    <w:p w:rsidR="00CD5E09" w:rsidRDefault="00CD5E09" w:rsidP="00CD5E09">
      <w:pPr>
        <w:pStyle w:val="normalweb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CD5E09" w:rsidRDefault="00CD5E09" w:rsidP="008E0FA6">
      <w:pPr>
        <w:pStyle w:val="normalweb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60576D">
        <w:rPr>
          <w:sz w:val="28"/>
          <w:szCs w:val="28"/>
        </w:rPr>
        <w:t>Положение об установлении земельного налога на территории муниципального образования сельское поселение «Гильбиринское»</w:t>
      </w:r>
    </w:p>
    <w:p w:rsidR="00CD5E09" w:rsidRDefault="00CD5E09" w:rsidP="008E0FA6">
      <w:pPr>
        <w:pStyle w:val="normalweb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E0FA6">
        <w:rPr>
          <w:sz w:val="28"/>
          <w:szCs w:val="28"/>
        </w:rPr>
        <w:t>1. Общие положения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Настоящим Положением в соответствии со статьями 12, 15 и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r>
        <w:rPr>
          <w:sz w:val="28"/>
          <w:szCs w:val="28"/>
        </w:rPr>
        <w:t>Гильбиринское</w:t>
      </w:r>
      <w:r w:rsidRPr="008E0FA6">
        <w:rPr>
          <w:sz w:val="28"/>
          <w:szCs w:val="28"/>
        </w:rPr>
        <w:t>» определяются ставки земельного налога (далее налог), порядок и сроки уплаты налога, представление налогоплательщиками документов, подтверждающих право на уменьшение налоговой базы, перечень категорий налогоплательщиков, освобождаемых от уплаты.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1.2. Земельный налог является местным налогом и уплачивается организациями и физическими лицами, обладающими земельными участками, признаваемыми объектом налогообложения в соответствии с разделом 3 настоящего Положения, на праве собственности, праве постоянного (бессрочного) пользования или праве пожизненного наследуемого владения.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1.3. В бюджет муниципального образования сельское поселение «</w:t>
      </w:r>
      <w:r>
        <w:rPr>
          <w:sz w:val="28"/>
          <w:szCs w:val="28"/>
        </w:rPr>
        <w:t>Гильбиринское</w:t>
      </w:r>
      <w:r w:rsidRPr="008E0FA6">
        <w:rPr>
          <w:sz w:val="28"/>
          <w:szCs w:val="28"/>
        </w:rPr>
        <w:t>» зачисляется земельный налог, начисленный на земельные участки, находящиеся на территории муниципального образования сельское поселение «</w:t>
      </w:r>
      <w:r>
        <w:rPr>
          <w:sz w:val="28"/>
          <w:szCs w:val="28"/>
        </w:rPr>
        <w:t>Гильбиринское</w:t>
      </w:r>
      <w:r w:rsidRPr="008E0FA6">
        <w:rPr>
          <w:sz w:val="28"/>
          <w:szCs w:val="28"/>
        </w:rPr>
        <w:t>».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E0FA6">
        <w:rPr>
          <w:sz w:val="28"/>
          <w:szCs w:val="28"/>
        </w:rPr>
        <w:t>2. Налогоплательщики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 xml:space="preserve">1. Налогоплательщиками налога (далее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 разделом 3 настоящего Положения, на праве собственности, праве постоянного (бессрочного) пользования или праве пожизненного наследуемого владения, если иное не установлено </w:t>
      </w:r>
      <w:r w:rsidR="0004783B">
        <w:rPr>
          <w:sz w:val="28"/>
          <w:szCs w:val="28"/>
        </w:rPr>
        <w:t>законом</w:t>
      </w:r>
      <w:r w:rsidRPr="008E0FA6">
        <w:rPr>
          <w:sz w:val="28"/>
          <w:szCs w:val="28"/>
        </w:rPr>
        <w:t>.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  <w:bookmarkStart w:id="0" w:name="_GoBack"/>
      <w:bookmarkEnd w:id="0"/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2.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E0FA6" w:rsidRPr="008E0FA6" w:rsidRDefault="008E0FA6" w:rsidP="00D50DB3">
      <w:pPr>
        <w:pStyle w:val="normalweb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E0FA6">
        <w:rPr>
          <w:sz w:val="28"/>
          <w:szCs w:val="28"/>
        </w:rPr>
        <w:t>3. Объект налогообложения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1. Объектом налогообложения признаются земельные участки, расположенные в пределах муниципального образования сельское поселение «</w:t>
      </w:r>
      <w:r>
        <w:rPr>
          <w:sz w:val="28"/>
          <w:szCs w:val="28"/>
        </w:rPr>
        <w:t>Гильбиринское</w:t>
      </w:r>
      <w:r w:rsidRPr="008E0FA6">
        <w:rPr>
          <w:sz w:val="28"/>
          <w:szCs w:val="28"/>
        </w:rPr>
        <w:t>».</w:t>
      </w:r>
    </w:p>
    <w:p w:rsidR="008E0FA6" w:rsidRPr="008E0FA6" w:rsidRDefault="008E0FA6" w:rsidP="0004783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lastRenderedPageBreak/>
        <w:t>2. Не признаются объектом налогообложения: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1) земельные участки, изъятые из оборота в соответствии с законодательством Российской Федерации;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3) земельные участки из состава земель лесного фонда;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5) земельные участки, входящие в состав общего имущества многоквартирного дома.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E0FA6">
        <w:rPr>
          <w:sz w:val="28"/>
          <w:szCs w:val="28"/>
        </w:rPr>
        <w:t>4. Налоговая база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1.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РФ, пунктом 1 раздела 3 настоящего Положения.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391 Налогового Кодекса РФ.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2.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 наследуемом владении налогоплательщиков, относящихся к одной из следующих категорий: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1)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N 3061-1), в соответствии с Федеральным законом от 26 ноября 1998 года N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N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2)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3)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lastRenderedPageBreak/>
        <w:t>4)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5)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6) физических лиц, имеющих трех и более несовершеннолетних детей.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3. Уменьшение налоговой базы в соответствии с пунктом 2 Раздела 4 настоящего Положения (налоговый вычет) производится в отношении одного земельного участка по выбору налогоплательщика.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4. В случае, если при применении налогового вычета в соответствии с настоящей статьей налоговая база принимает отрицательное значение, в целях исчисления налога такая налоговая база принимается равной нулю.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E0FA6">
        <w:rPr>
          <w:sz w:val="28"/>
          <w:szCs w:val="28"/>
        </w:rPr>
        <w:t>5. Особенности определения налоговой базы в отношении земельных участков, находящихся в общей собственности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3. Если при приобретении здания, сооружения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 xml:space="preserve"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</w:t>
      </w:r>
      <w:r w:rsidRPr="008E0FA6">
        <w:rPr>
          <w:sz w:val="28"/>
          <w:szCs w:val="28"/>
        </w:rPr>
        <w:lastRenderedPageBreak/>
        <w:t>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E0FA6">
        <w:rPr>
          <w:sz w:val="28"/>
          <w:szCs w:val="28"/>
        </w:rPr>
        <w:t>6. Налоговый период. Отчетный период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 xml:space="preserve"> 1. Налоговым периодом признается календарный год.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2. Отчетными периодами для налогоплательщиков - организаций признаются первый квартал, второй квартал и третий квартал календарного года.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E0FA6">
        <w:rPr>
          <w:sz w:val="28"/>
          <w:szCs w:val="28"/>
        </w:rPr>
        <w:t>7. Налоговая ставка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 xml:space="preserve"> 1. Налоговые ставки устанавливаются в следующих размерах: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1) 0,3 процента в отношении земельных участков: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"используемых" для сельскохозяйственного производства;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земли населенных пунктов, вид разрешенного использования – спорт, обеспечение спортивно-зрелищных мероприятий, обеспечение занятий спортом в помещениях, площадки для занятий спортом, оборудованные площадки для занятий спортом.</w:t>
      </w:r>
    </w:p>
    <w:p w:rsid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2) 1,5 процента в отношении прочих земельных участков.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E0FA6">
        <w:rPr>
          <w:sz w:val="28"/>
          <w:szCs w:val="28"/>
        </w:rPr>
        <w:t>8. Налоговые льготы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Освобождаются от налогообложения: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1) организации и учреждения, указанные в пункте 1 статьи 395 Налогового Кодекса РФ,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lastRenderedPageBreak/>
        <w:t>2) ветераны и инвалиды Великой Отечественной войны, а также ветераны и инвалиды боевых действий;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3) Герои Советского Союза, Герои Российской Федерации, полные кавалеры ордена Славы;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4) инвалиды I, II группы;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5) инвалиды с детства;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6) освобождаются от уплаты земельного налога (в отношении одного участка: категории земель земли населенных пунктов, вид разрешенного использования – для индивидуального жилищного строительства) в размере 100% добровольные народные дружинники добровольные народные пожарники, являющимися членами добровольной народной дружины и добровольной пожарной дружины в муниципальном составе добровольной народной дружины участие в охране общественного порядка и лесов пожароопасный период на территории муниципального образования сельское поселение «</w:t>
      </w:r>
      <w:r>
        <w:rPr>
          <w:sz w:val="28"/>
          <w:szCs w:val="28"/>
        </w:rPr>
        <w:t>Гильбиринское</w:t>
      </w:r>
      <w:r w:rsidRPr="008E0FA6">
        <w:rPr>
          <w:sz w:val="28"/>
          <w:szCs w:val="28"/>
        </w:rPr>
        <w:t>». При определении подлежащей уплате налогоплательщиком суммы налога налоговая льгота предоставляется в отношении одного объекта налогообложения по выбору налогоплательщика.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7) Учреждения, финансируемые из бюджета муниципального образования сельское поселение «</w:t>
      </w:r>
      <w:r>
        <w:rPr>
          <w:sz w:val="28"/>
          <w:szCs w:val="28"/>
        </w:rPr>
        <w:t>Гильбиринское</w:t>
      </w:r>
      <w:r w:rsidRPr="008E0FA6">
        <w:rPr>
          <w:sz w:val="28"/>
          <w:szCs w:val="28"/>
        </w:rPr>
        <w:t>».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E0FA6">
        <w:rPr>
          <w:sz w:val="28"/>
          <w:szCs w:val="28"/>
        </w:rPr>
        <w:t>9. Порядок исчисления налога и авансовых платежей по налогу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1. Сумма налога исчисляется по истечении налогового периода как соответствующая налоговой ставке процентная доля налоговой базы с учетом особенностей, установленных статьей 396 Налогового Кодекса РФ.</w:t>
      </w:r>
    </w:p>
    <w:p w:rsid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E0FA6">
        <w:rPr>
          <w:sz w:val="28"/>
          <w:szCs w:val="28"/>
        </w:rPr>
        <w:t>10. Порядок и сроки уплаты налога и авансовых платежей по налогу</w:t>
      </w:r>
    </w:p>
    <w:p w:rsidR="008E0FA6" w:rsidRPr="008E0FA6" w:rsidRDefault="001079F2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0FA6" w:rsidRPr="008E0FA6">
        <w:rPr>
          <w:sz w:val="28"/>
          <w:szCs w:val="28"/>
        </w:rPr>
        <w:t>. Налог и авансовые платежи по налогу уплачиваются налогоплательщиками - организациями в бюджет муниципального образования сельское поселение «</w:t>
      </w:r>
      <w:r>
        <w:rPr>
          <w:sz w:val="28"/>
          <w:szCs w:val="28"/>
        </w:rPr>
        <w:t>Гильбиринское</w:t>
      </w:r>
      <w:r w:rsidR="008E0FA6" w:rsidRPr="008E0FA6">
        <w:rPr>
          <w:sz w:val="28"/>
          <w:szCs w:val="28"/>
        </w:rPr>
        <w:t>» по месту нахождения земельных участков, признаваемых объектом налогообложения в соответствии с разделом 3 настоящего Положения.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E0FA6">
        <w:rPr>
          <w:sz w:val="28"/>
          <w:szCs w:val="28"/>
        </w:rPr>
        <w:t>11. Налоговая декларация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1. Налогоплательщики – организации в отношении земельных участков, принадлежащих им на праве собственности или праве постоянного (бессрочного) пользования и используемых (предназначенных для использования) в предпринимательской деятельности, по истечении налогового периода представляют в налоговый орган по месту нахождения земельного участка налоговую декларацию по налогу.</w:t>
      </w:r>
    </w:p>
    <w:p w:rsidR="008E0FA6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2.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60576D" w:rsidRPr="008E0FA6" w:rsidRDefault="008E0FA6" w:rsidP="008E0FA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0FA6">
        <w:rPr>
          <w:sz w:val="28"/>
          <w:szCs w:val="28"/>
        </w:rPr>
        <w:t>3. Налогоплательщики, в соответствии со статьей 83 Налогового Кодекса РФ отнесенные к категории крупнейших, представляют налоговые декларации в налоговый орган по месту учета в качестве крупнейших налогоплательщиков.</w:t>
      </w:r>
    </w:p>
    <w:sectPr w:rsidR="0060576D" w:rsidRPr="008E0FA6" w:rsidSect="00CD5E09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64C" w:rsidRDefault="00D4364C" w:rsidP="00246D51">
      <w:r>
        <w:separator/>
      </w:r>
    </w:p>
  </w:endnote>
  <w:endnote w:type="continuationSeparator" w:id="0">
    <w:p w:rsidR="00D4364C" w:rsidRDefault="00D4364C" w:rsidP="00246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64C" w:rsidRDefault="00D4364C" w:rsidP="00246D51">
      <w:r>
        <w:separator/>
      </w:r>
    </w:p>
  </w:footnote>
  <w:footnote w:type="continuationSeparator" w:id="0">
    <w:p w:rsidR="00D4364C" w:rsidRDefault="00D4364C" w:rsidP="00246D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6FEA"/>
    <w:multiLevelType w:val="hybridMultilevel"/>
    <w:tmpl w:val="498A9E10"/>
    <w:lvl w:ilvl="0" w:tplc="2E74691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D51"/>
    <w:rsid w:val="00027D0C"/>
    <w:rsid w:val="0004783B"/>
    <w:rsid w:val="00060A04"/>
    <w:rsid w:val="00077D1A"/>
    <w:rsid w:val="000E1BBC"/>
    <w:rsid w:val="000E40E9"/>
    <w:rsid w:val="001079F2"/>
    <w:rsid w:val="001249D3"/>
    <w:rsid w:val="00133CFA"/>
    <w:rsid w:val="00150B8A"/>
    <w:rsid w:val="00152895"/>
    <w:rsid w:val="001A41CC"/>
    <w:rsid w:val="001A5B10"/>
    <w:rsid w:val="001B6B7F"/>
    <w:rsid w:val="001D792F"/>
    <w:rsid w:val="001E0F7A"/>
    <w:rsid w:val="001F40A9"/>
    <w:rsid w:val="00204066"/>
    <w:rsid w:val="002050C5"/>
    <w:rsid w:val="00225C67"/>
    <w:rsid w:val="00246D51"/>
    <w:rsid w:val="002652C1"/>
    <w:rsid w:val="00297CD5"/>
    <w:rsid w:val="002A22B9"/>
    <w:rsid w:val="002C4ACD"/>
    <w:rsid w:val="002D4BE5"/>
    <w:rsid w:val="002F7AA8"/>
    <w:rsid w:val="00301BA7"/>
    <w:rsid w:val="00354533"/>
    <w:rsid w:val="00361916"/>
    <w:rsid w:val="003A5F77"/>
    <w:rsid w:val="00400C86"/>
    <w:rsid w:val="00441929"/>
    <w:rsid w:val="00495C6A"/>
    <w:rsid w:val="004C12CC"/>
    <w:rsid w:val="004D2DA7"/>
    <w:rsid w:val="00504552"/>
    <w:rsid w:val="00506131"/>
    <w:rsid w:val="005108D2"/>
    <w:rsid w:val="00546B5F"/>
    <w:rsid w:val="00574C76"/>
    <w:rsid w:val="00577B87"/>
    <w:rsid w:val="00590205"/>
    <w:rsid w:val="005A180C"/>
    <w:rsid w:val="00603E52"/>
    <w:rsid w:val="0060576D"/>
    <w:rsid w:val="006509D7"/>
    <w:rsid w:val="006B2F9C"/>
    <w:rsid w:val="006B5E7B"/>
    <w:rsid w:val="006B6FAF"/>
    <w:rsid w:val="006C0A9B"/>
    <w:rsid w:val="006C7E7F"/>
    <w:rsid w:val="006D5714"/>
    <w:rsid w:val="006E72BD"/>
    <w:rsid w:val="00726C64"/>
    <w:rsid w:val="00783E9C"/>
    <w:rsid w:val="007A3FEB"/>
    <w:rsid w:val="007A516E"/>
    <w:rsid w:val="007B6E86"/>
    <w:rsid w:val="008113D7"/>
    <w:rsid w:val="0084730C"/>
    <w:rsid w:val="008546C5"/>
    <w:rsid w:val="008843E3"/>
    <w:rsid w:val="008E0FA6"/>
    <w:rsid w:val="0097082F"/>
    <w:rsid w:val="00972C1B"/>
    <w:rsid w:val="00976151"/>
    <w:rsid w:val="00992CC9"/>
    <w:rsid w:val="009A1225"/>
    <w:rsid w:val="009D5772"/>
    <w:rsid w:val="009E3763"/>
    <w:rsid w:val="00A26F56"/>
    <w:rsid w:val="00A4695C"/>
    <w:rsid w:val="00A561FF"/>
    <w:rsid w:val="00A86086"/>
    <w:rsid w:val="00AC76DF"/>
    <w:rsid w:val="00AE001F"/>
    <w:rsid w:val="00AE74AA"/>
    <w:rsid w:val="00B01C80"/>
    <w:rsid w:val="00B13E37"/>
    <w:rsid w:val="00B160E4"/>
    <w:rsid w:val="00B23192"/>
    <w:rsid w:val="00B334C8"/>
    <w:rsid w:val="00BA44B2"/>
    <w:rsid w:val="00BB1C8C"/>
    <w:rsid w:val="00BB4F74"/>
    <w:rsid w:val="00BD145C"/>
    <w:rsid w:val="00BD4509"/>
    <w:rsid w:val="00BE7F15"/>
    <w:rsid w:val="00BF63A0"/>
    <w:rsid w:val="00BF7ECF"/>
    <w:rsid w:val="00BF7F60"/>
    <w:rsid w:val="00C0729F"/>
    <w:rsid w:val="00C37FDB"/>
    <w:rsid w:val="00C56650"/>
    <w:rsid w:val="00C74592"/>
    <w:rsid w:val="00C75AD6"/>
    <w:rsid w:val="00C92306"/>
    <w:rsid w:val="00CB116B"/>
    <w:rsid w:val="00CB2D18"/>
    <w:rsid w:val="00CC1CBA"/>
    <w:rsid w:val="00CD5E09"/>
    <w:rsid w:val="00CD70CC"/>
    <w:rsid w:val="00CE1B90"/>
    <w:rsid w:val="00D0055F"/>
    <w:rsid w:val="00D0554D"/>
    <w:rsid w:val="00D16C98"/>
    <w:rsid w:val="00D22709"/>
    <w:rsid w:val="00D26CBE"/>
    <w:rsid w:val="00D31C87"/>
    <w:rsid w:val="00D4364C"/>
    <w:rsid w:val="00D44DFB"/>
    <w:rsid w:val="00D50DB3"/>
    <w:rsid w:val="00D57D4F"/>
    <w:rsid w:val="00D65C00"/>
    <w:rsid w:val="00D71BA2"/>
    <w:rsid w:val="00D9356F"/>
    <w:rsid w:val="00D97F0E"/>
    <w:rsid w:val="00DB4684"/>
    <w:rsid w:val="00DC5D37"/>
    <w:rsid w:val="00E51625"/>
    <w:rsid w:val="00E55710"/>
    <w:rsid w:val="00E65C87"/>
    <w:rsid w:val="00E779E8"/>
    <w:rsid w:val="00E81C5A"/>
    <w:rsid w:val="00EB0F77"/>
    <w:rsid w:val="00ED4EB5"/>
    <w:rsid w:val="00EF6F88"/>
    <w:rsid w:val="00F07DD9"/>
    <w:rsid w:val="00F5491F"/>
    <w:rsid w:val="00F624FC"/>
    <w:rsid w:val="00F73553"/>
    <w:rsid w:val="00F83712"/>
    <w:rsid w:val="00F97665"/>
    <w:rsid w:val="00FC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D51"/>
    <w:pPr>
      <w:ind w:left="720"/>
      <w:contextualSpacing/>
    </w:pPr>
  </w:style>
  <w:style w:type="character" w:styleId="a4">
    <w:name w:val="Hyperlink"/>
    <w:rsid w:val="00246D51"/>
    <w:rPr>
      <w:color w:val="0000FF"/>
      <w:u w:val="none"/>
    </w:rPr>
  </w:style>
  <w:style w:type="paragraph" w:customStyle="1" w:styleId="1">
    <w:name w:val="Название объекта1"/>
    <w:basedOn w:val="a"/>
    <w:rsid w:val="00246D51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styleId="a5">
    <w:name w:val="footnote text"/>
    <w:basedOn w:val="a"/>
    <w:link w:val="a6"/>
    <w:uiPriority w:val="99"/>
    <w:rsid w:val="00246D51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246D5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246D51"/>
    <w:rPr>
      <w:vertAlign w:val="superscript"/>
    </w:rPr>
  </w:style>
  <w:style w:type="paragraph" w:customStyle="1" w:styleId="ConsPlusNormal">
    <w:name w:val="ConsPlusNormal"/>
    <w:rsid w:val="00246D51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10">
    <w:name w:val="Обычный1"/>
    <w:rsid w:val="00EB0F77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A5F7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A5F77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D57D4F"/>
    <w:pPr>
      <w:jc w:val="both"/>
    </w:pPr>
    <w:rPr>
      <w:sz w:val="20"/>
      <w:szCs w:val="16"/>
    </w:rPr>
  </w:style>
  <w:style w:type="character" w:customStyle="1" w:styleId="ab">
    <w:name w:val="Основной текст Знак"/>
    <w:basedOn w:val="a0"/>
    <w:link w:val="aa"/>
    <w:rsid w:val="00D57D4F"/>
    <w:rPr>
      <w:rFonts w:ascii="Times New Roman" w:eastAsia="Times New Roman" w:hAnsi="Times New Roman"/>
      <w:szCs w:val="16"/>
    </w:rPr>
  </w:style>
  <w:style w:type="paragraph" w:customStyle="1" w:styleId="normalweb">
    <w:name w:val="normalweb"/>
    <w:basedOn w:val="a"/>
    <w:rsid w:val="0060576D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60576D"/>
  </w:style>
  <w:style w:type="character" w:customStyle="1" w:styleId="12">
    <w:name w:val="1"/>
    <w:basedOn w:val="a0"/>
    <w:rsid w:val="0060576D"/>
  </w:style>
  <w:style w:type="paragraph" w:customStyle="1" w:styleId="listparagraph">
    <w:name w:val="listparagraph"/>
    <w:basedOn w:val="a"/>
    <w:rsid w:val="0060576D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60576D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057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D06CE-A959-4E15-9A91-B1EA37F4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МПА МО СП</vt:lpstr>
    </vt:vector>
  </TitlesOfParts>
  <Company>RePack by SPecialiST</Company>
  <LinksUpToDate>false</LinksUpToDate>
  <CharactersWithSpaces>15407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МПА МО СП</dc:title>
  <dc:creator>Цыренов А.Б.</dc:creator>
  <cp:lastModifiedBy>OEM</cp:lastModifiedBy>
  <cp:revision>12</cp:revision>
  <cp:lastPrinted>2025-03-21T00:33:00Z</cp:lastPrinted>
  <dcterms:created xsi:type="dcterms:W3CDTF">2024-12-11T04:23:00Z</dcterms:created>
  <dcterms:modified xsi:type="dcterms:W3CDTF">2025-03-21T00:33:00Z</dcterms:modified>
</cp:coreProperties>
</file>